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44" w:type="dxa"/>
        <w:tblInd w:w="-101" w:type="dxa"/>
        <w:tblLayout w:type="fixed"/>
        <w:tblLook w:val="04A0" w:firstRow="1" w:lastRow="0" w:firstColumn="1" w:lastColumn="0" w:noHBand="0" w:noVBand="1"/>
      </w:tblPr>
      <w:tblGrid>
        <w:gridCol w:w="1274"/>
        <w:gridCol w:w="807"/>
        <w:gridCol w:w="992"/>
        <w:gridCol w:w="3395"/>
        <w:gridCol w:w="1284"/>
        <w:gridCol w:w="1404"/>
        <w:gridCol w:w="1713"/>
        <w:gridCol w:w="1276"/>
        <w:gridCol w:w="1276"/>
        <w:gridCol w:w="1123"/>
      </w:tblGrid>
      <w:tr w:rsidR="001A6A66" w14:paraId="52FD2BE8" w14:textId="77777777">
        <w:trPr>
          <w:trHeight w:val="600"/>
          <w:tblHeader/>
        </w:trPr>
        <w:tc>
          <w:tcPr>
            <w:tcW w:w="14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2598" w14:textId="03C218BE" w:rsidR="001A6A66" w:rsidRPr="00505ADC" w:rsidRDefault="000256E2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kern w:val="0"/>
                <w:sz w:val="36"/>
                <w:szCs w:val="36"/>
              </w:rPr>
            </w:pPr>
            <w:r w:rsidRPr="00505ADC">
              <w:rPr>
                <w:rFonts w:asciiTheme="majorEastAsia" w:eastAsiaTheme="majorEastAsia" w:hAnsiTheme="majorEastAsia" w:cs="方正小标宋简体" w:hint="eastAsia"/>
                <w:b/>
                <w:kern w:val="0"/>
                <w:sz w:val="36"/>
                <w:szCs w:val="36"/>
                <w:lang w:bidi="ar"/>
              </w:rPr>
              <w:t>“星光讲堂”学生科研报告会第</w:t>
            </w:r>
            <w:r w:rsidRPr="00505ADC">
              <w:rPr>
                <w:rFonts w:asciiTheme="majorEastAsia" w:eastAsiaTheme="majorEastAsia" w:hAnsiTheme="majorEastAsia" w:hint="eastAsia"/>
                <w:b/>
                <w:kern w:val="0"/>
                <w:sz w:val="36"/>
                <w:szCs w:val="36"/>
                <w:lang w:bidi="ar"/>
              </w:rPr>
              <w:t>十</w:t>
            </w:r>
            <w:r w:rsidR="00F55EF8">
              <w:rPr>
                <w:rFonts w:asciiTheme="majorEastAsia" w:eastAsiaTheme="majorEastAsia" w:hAnsiTheme="majorEastAsia" w:hint="eastAsia"/>
                <w:b/>
                <w:kern w:val="0"/>
                <w:sz w:val="36"/>
                <w:szCs w:val="36"/>
                <w:lang w:bidi="ar"/>
              </w:rPr>
              <w:t>四</w:t>
            </w:r>
            <w:r w:rsidRPr="00505ADC">
              <w:rPr>
                <w:rFonts w:asciiTheme="majorEastAsia" w:eastAsiaTheme="majorEastAsia" w:hAnsiTheme="majorEastAsia" w:cs="方正小标宋简体" w:hint="eastAsia"/>
                <w:b/>
                <w:kern w:val="0"/>
                <w:sz w:val="36"/>
                <w:szCs w:val="36"/>
                <w:lang w:bidi="ar"/>
              </w:rPr>
              <w:t>季</w:t>
            </w:r>
            <w:r w:rsidRPr="00505ADC">
              <w:rPr>
                <w:rFonts w:asciiTheme="majorEastAsia" w:eastAsiaTheme="majorEastAsia" w:hAnsiTheme="majorEastAsia" w:hint="eastAsia"/>
                <w:b/>
                <w:kern w:val="0"/>
                <w:sz w:val="36"/>
                <w:szCs w:val="36"/>
                <w:lang w:bidi="ar"/>
              </w:rPr>
              <w:t>评分表</w:t>
            </w:r>
          </w:p>
        </w:tc>
      </w:tr>
      <w:tr w:rsidR="001A6A66" w14:paraId="35F281EE" w14:textId="77777777">
        <w:trPr>
          <w:trHeight w:val="600"/>
          <w:tblHeader/>
        </w:trPr>
        <w:tc>
          <w:tcPr>
            <w:tcW w:w="14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4E81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承办学院：               负责人：         联系方式：          学院盖章：</w:t>
            </w:r>
          </w:p>
        </w:tc>
      </w:tr>
      <w:tr w:rsidR="001A6A66" w14:paraId="341B7482" w14:textId="77777777">
        <w:trPr>
          <w:trHeight w:val="570"/>
          <w:tblHeader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63D9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竞赛</w:t>
            </w:r>
          </w:p>
          <w:p w14:paraId="5356543F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ADB9D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F100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  <w:p w14:paraId="57E5541B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781D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9E04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  <w:p w14:paraId="64AEE31B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7321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772D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项目成员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F069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B7BF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评审等第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FECA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1A6A66" w14:paraId="6878F7C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  <w:tblHeader/>
        </w:trPr>
        <w:tc>
          <w:tcPr>
            <w:tcW w:w="1274" w:type="dxa"/>
            <w:vMerge w:val="restart"/>
            <w:vAlign w:val="center"/>
          </w:tcPr>
          <w:p w14:paraId="1C517300" w14:textId="6AFE31F2" w:rsidR="001A6A66" w:rsidRDefault="000A469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 w:rsidR="00286AAD"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  <w:p w14:paraId="7BB57D52" w14:textId="77777777" w:rsidR="001A6A66" w:rsidRDefault="000256E2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星光计划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7C95A713" w14:textId="77777777" w:rsidR="001A6A66" w:rsidRDefault="000256E2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14378083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 w14:paraId="3049D7C4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1BE73A32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10B0484A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55D1F43B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9361DC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1E1A61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6CE6AC9D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A6A66" w14:paraId="70F4D99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  <w:tblHeader/>
        </w:trPr>
        <w:tc>
          <w:tcPr>
            <w:tcW w:w="1274" w:type="dxa"/>
            <w:vMerge/>
            <w:vAlign w:val="center"/>
          </w:tcPr>
          <w:p w14:paraId="03C640C6" w14:textId="77777777" w:rsidR="001A6A66" w:rsidRDefault="001A6A6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67AF973C" w14:textId="77777777" w:rsidR="001A6A66" w:rsidRDefault="000256E2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5649D88C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 w14:paraId="6A056772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6C5E7287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7E5C9761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41286BA2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B60862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6C6BF8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6A76F729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A6A66" w14:paraId="6E39D44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  <w:tblHeader/>
        </w:trPr>
        <w:tc>
          <w:tcPr>
            <w:tcW w:w="1274" w:type="dxa"/>
            <w:vMerge/>
            <w:vAlign w:val="center"/>
          </w:tcPr>
          <w:p w14:paraId="7C4BDC00" w14:textId="77777777" w:rsidR="001A6A66" w:rsidRDefault="001A6A6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0543F918" w14:textId="77777777" w:rsidR="001A6A66" w:rsidRDefault="000256E2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1BB7C265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 w14:paraId="73A96AC4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4571C562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38AE14E6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09647C4C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0120AF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4FD8CE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273D1ACC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A6A66" w14:paraId="300AB03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  <w:tblHeader/>
        </w:trPr>
        <w:tc>
          <w:tcPr>
            <w:tcW w:w="1274" w:type="dxa"/>
            <w:vMerge/>
            <w:vAlign w:val="center"/>
          </w:tcPr>
          <w:p w14:paraId="3B91B5A2" w14:textId="77777777" w:rsidR="001A6A66" w:rsidRDefault="001A6A6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5FF1DBD8" w14:textId="77777777" w:rsidR="001A6A66" w:rsidRDefault="000256E2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5C8BDF0F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 w14:paraId="7CF92A5F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7DDB7C3D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683A2891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1A333EFC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040A23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05AA39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65600773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A6A66" w14:paraId="26C7F62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  <w:tblHeader/>
        </w:trPr>
        <w:tc>
          <w:tcPr>
            <w:tcW w:w="1274" w:type="dxa"/>
            <w:vMerge/>
            <w:vAlign w:val="center"/>
          </w:tcPr>
          <w:p w14:paraId="2516842C" w14:textId="77777777" w:rsidR="001A6A66" w:rsidRDefault="001A6A6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6BD9582F" w14:textId="77777777" w:rsidR="001A6A66" w:rsidRDefault="000256E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0C18F8DD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 w14:paraId="350FFE71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41A10BD1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5A4F37CD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2C1C9C60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A7CDBD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8CB4B6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50FD76EB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A6A66" w14:paraId="3EF6687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  <w:tblHeader/>
        </w:trPr>
        <w:tc>
          <w:tcPr>
            <w:tcW w:w="1274" w:type="dxa"/>
            <w:vMerge w:val="restart"/>
            <w:vAlign w:val="center"/>
          </w:tcPr>
          <w:p w14:paraId="603C1043" w14:textId="02E26AEA" w:rsidR="001A6A66" w:rsidRDefault="000A469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 w:rsidR="00286AAD"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  <w:p w14:paraId="7B48B41A" w14:textId="77777777" w:rsidR="001A6A66" w:rsidRDefault="000256E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新苗计划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2F323A83" w14:textId="77777777" w:rsidR="001A6A66" w:rsidRDefault="000256E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4FB912D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 w14:paraId="31FD402B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5B937CC6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442698E3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17C417F4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7BD29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80BFB5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51477F95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A6A66" w14:paraId="003BACD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  <w:tblHeader/>
        </w:trPr>
        <w:tc>
          <w:tcPr>
            <w:tcW w:w="1274" w:type="dxa"/>
            <w:vMerge/>
            <w:vAlign w:val="center"/>
          </w:tcPr>
          <w:p w14:paraId="0E13A329" w14:textId="77777777" w:rsidR="001A6A66" w:rsidRDefault="001A6A6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22671943" w14:textId="77777777" w:rsidR="001A6A66" w:rsidRDefault="000256E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6840F01C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 w14:paraId="1E485B09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58D91B38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1BF620F7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4C5B739B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6ECCE9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B7EB0D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6EC1147B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0C61AAC4" w14:textId="6E23AEFC" w:rsidR="001A6A66" w:rsidRDefault="000256E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备注：评审等第分为、“合格”、“不合格”</w:t>
      </w:r>
      <w:r w:rsidR="00C729C6">
        <w:rPr>
          <w:rFonts w:hint="eastAsia"/>
          <w:sz w:val="30"/>
          <w:szCs w:val="30"/>
        </w:rPr>
        <w:t>两</w:t>
      </w:r>
      <w:r>
        <w:rPr>
          <w:rFonts w:hint="eastAsia"/>
          <w:sz w:val="30"/>
          <w:szCs w:val="30"/>
        </w:rPr>
        <w:t>级。</w:t>
      </w:r>
    </w:p>
    <w:sectPr w:rsidR="001A6A66">
      <w:pgSz w:w="16838" w:h="11906" w:orient="landscape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D1BE5" w14:textId="77777777" w:rsidR="0002425E" w:rsidRDefault="0002425E" w:rsidP="000A469E">
      <w:r>
        <w:separator/>
      </w:r>
    </w:p>
  </w:endnote>
  <w:endnote w:type="continuationSeparator" w:id="0">
    <w:p w14:paraId="5CDE743C" w14:textId="77777777" w:rsidR="0002425E" w:rsidRDefault="0002425E" w:rsidP="000A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39E41" w14:textId="77777777" w:rsidR="0002425E" w:rsidRDefault="0002425E" w:rsidP="000A469E">
      <w:r>
        <w:separator/>
      </w:r>
    </w:p>
  </w:footnote>
  <w:footnote w:type="continuationSeparator" w:id="0">
    <w:p w14:paraId="542B55E2" w14:textId="77777777" w:rsidR="0002425E" w:rsidRDefault="0002425E" w:rsidP="000A4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A6"/>
    <w:rsid w:val="0002425E"/>
    <w:rsid w:val="000256E2"/>
    <w:rsid w:val="000A469E"/>
    <w:rsid w:val="000F25A6"/>
    <w:rsid w:val="001A6A66"/>
    <w:rsid w:val="00286AAD"/>
    <w:rsid w:val="00395F79"/>
    <w:rsid w:val="0040318D"/>
    <w:rsid w:val="00505ADC"/>
    <w:rsid w:val="00604AA5"/>
    <w:rsid w:val="006D5DB4"/>
    <w:rsid w:val="006F3818"/>
    <w:rsid w:val="007A4673"/>
    <w:rsid w:val="00C729C6"/>
    <w:rsid w:val="00F47BA9"/>
    <w:rsid w:val="00F55EF8"/>
    <w:rsid w:val="00FF0340"/>
    <w:rsid w:val="0E2D29B9"/>
    <w:rsid w:val="2A9D1A6E"/>
    <w:rsid w:val="3BE25D75"/>
    <w:rsid w:val="3BEE08E8"/>
    <w:rsid w:val="5D756BF6"/>
    <w:rsid w:val="79BD7C63"/>
    <w:rsid w:val="7E82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993C4"/>
  <w15:docId w15:val="{78400B96-04CD-4960-8052-216857B4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</dc:creator>
  <cp:lastModifiedBy>滕 杨杨</cp:lastModifiedBy>
  <cp:revision>3</cp:revision>
  <dcterms:created xsi:type="dcterms:W3CDTF">2022-02-11T09:33:00Z</dcterms:created>
  <dcterms:modified xsi:type="dcterms:W3CDTF">2022-02-11T09:45:00Z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